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6A4" w:rsidRPr="00E06A4C" w:rsidRDefault="00CC26DD" w:rsidP="00E06A4C">
      <w:pPr>
        <w:pStyle w:val="a6"/>
        <w:jc w:val="center"/>
        <w:rPr>
          <w:rFonts w:ascii="Times New Roman" w:hAnsi="Times New Roman" w:cs="Times New Roman"/>
          <w:b/>
          <w:sz w:val="28"/>
          <w:szCs w:val="28"/>
        </w:rPr>
      </w:pPr>
      <w:proofErr w:type="gramStart"/>
      <w:r>
        <w:rPr>
          <w:rFonts w:ascii="Times New Roman" w:hAnsi="Times New Roman" w:cs="Times New Roman"/>
          <w:b/>
          <w:sz w:val="28"/>
          <w:szCs w:val="28"/>
          <w:lang w:val="en-US"/>
        </w:rPr>
        <w:t>X</w:t>
      </w:r>
      <w:r w:rsidR="00A2582F">
        <w:rPr>
          <w:rFonts w:ascii="Times New Roman" w:hAnsi="Times New Roman" w:cs="Times New Roman"/>
          <w:b/>
          <w:sz w:val="28"/>
          <w:szCs w:val="28"/>
          <w:lang w:val="en-US"/>
        </w:rPr>
        <w:t>V</w:t>
      </w:r>
      <w:r w:rsidR="00EE26A4" w:rsidRPr="00E06A4C">
        <w:rPr>
          <w:rFonts w:ascii="Times New Roman" w:hAnsi="Times New Roman" w:cs="Times New Roman"/>
          <w:b/>
          <w:sz w:val="28"/>
          <w:szCs w:val="28"/>
        </w:rPr>
        <w:t xml:space="preserve">  Олимпиада</w:t>
      </w:r>
      <w:proofErr w:type="gramEnd"/>
      <w:r w:rsidR="00EE26A4" w:rsidRPr="00E06A4C">
        <w:rPr>
          <w:rFonts w:ascii="Times New Roman" w:hAnsi="Times New Roman" w:cs="Times New Roman"/>
          <w:b/>
          <w:sz w:val="28"/>
          <w:szCs w:val="28"/>
        </w:rPr>
        <w:t xml:space="preserve">  имени  </w:t>
      </w:r>
      <w:proofErr w:type="spellStart"/>
      <w:r w:rsidR="00EE26A4" w:rsidRPr="00E06A4C">
        <w:rPr>
          <w:rFonts w:ascii="Times New Roman" w:hAnsi="Times New Roman" w:cs="Times New Roman"/>
          <w:b/>
          <w:sz w:val="28"/>
          <w:szCs w:val="28"/>
        </w:rPr>
        <w:t>П.Л.Чебышёва</w:t>
      </w:r>
      <w:proofErr w:type="spellEnd"/>
      <w:r w:rsidR="00EE26A4" w:rsidRPr="00E06A4C">
        <w:rPr>
          <w:rFonts w:ascii="Times New Roman" w:hAnsi="Times New Roman" w:cs="Times New Roman"/>
          <w:b/>
          <w:sz w:val="28"/>
          <w:szCs w:val="28"/>
        </w:rPr>
        <w:t xml:space="preserve">  202</w:t>
      </w:r>
      <w:r>
        <w:rPr>
          <w:rFonts w:ascii="Times New Roman" w:hAnsi="Times New Roman" w:cs="Times New Roman"/>
          <w:b/>
          <w:sz w:val="28"/>
          <w:szCs w:val="28"/>
        </w:rPr>
        <w:t>5</w:t>
      </w:r>
      <w:r w:rsidR="00EE26A4" w:rsidRPr="00E06A4C">
        <w:rPr>
          <w:rFonts w:ascii="Times New Roman" w:hAnsi="Times New Roman" w:cs="Times New Roman"/>
          <w:b/>
          <w:sz w:val="28"/>
          <w:szCs w:val="28"/>
        </w:rPr>
        <w:t>/202</w:t>
      </w:r>
      <w:r>
        <w:rPr>
          <w:rFonts w:ascii="Times New Roman" w:hAnsi="Times New Roman" w:cs="Times New Roman"/>
          <w:b/>
          <w:sz w:val="28"/>
          <w:szCs w:val="28"/>
        </w:rPr>
        <w:t>6</w:t>
      </w:r>
    </w:p>
    <w:p w:rsidR="00EE26A4" w:rsidRPr="00E06A4C" w:rsidRDefault="00EE26A4" w:rsidP="00E06A4C">
      <w:pPr>
        <w:pStyle w:val="a6"/>
        <w:rPr>
          <w:rFonts w:ascii="Times New Roman" w:hAnsi="Times New Roman" w:cs="Times New Roman"/>
          <w:b/>
        </w:rPr>
      </w:pPr>
      <w:r w:rsidRPr="00E06A4C">
        <w:rPr>
          <w:rFonts w:ascii="Times New Roman" w:hAnsi="Times New Roman" w:cs="Times New Roman"/>
          <w:b/>
        </w:rPr>
        <w:t xml:space="preserve">   Анкета </w:t>
      </w:r>
      <w:proofErr w:type="gramStart"/>
      <w:r w:rsidRPr="00E06A4C">
        <w:rPr>
          <w:rFonts w:ascii="Times New Roman" w:hAnsi="Times New Roman" w:cs="Times New Roman"/>
          <w:b/>
        </w:rPr>
        <w:t>участника  (</w:t>
      </w:r>
      <w:proofErr w:type="gramEnd"/>
      <w:r w:rsidRPr="00E06A4C">
        <w:rPr>
          <w:rFonts w:ascii="Times New Roman" w:hAnsi="Times New Roman" w:cs="Times New Roman"/>
          <w:b/>
          <w:sz w:val="28"/>
          <w:szCs w:val="28"/>
        </w:rPr>
        <w:t>заполнять печатными буквами!</w:t>
      </w:r>
      <w:r w:rsidRPr="00E06A4C">
        <w:rPr>
          <w:rFonts w:ascii="Times New Roman" w:hAnsi="Times New Roman" w:cs="Times New Roman"/>
          <w:b/>
        </w:rPr>
        <w:t>)</w:t>
      </w:r>
    </w:p>
    <w:tbl>
      <w:tblPr>
        <w:tblW w:w="10871" w:type="dxa"/>
        <w:tblInd w:w="-30" w:type="dxa"/>
        <w:tblLayout w:type="fixed"/>
        <w:tblLook w:val="0000" w:firstRow="0" w:lastRow="0" w:firstColumn="0" w:lastColumn="0" w:noHBand="0" w:noVBand="0"/>
      </w:tblPr>
      <w:tblGrid>
        <w:gridCol w:w="1743"/>
        <w:gridCol w:w="4219"/>
        <w:gridCol w:w="1307"/>
        <w:gridCol w:w="1750"/>
        <w:gridCol w:w="947"/>
        <w:gridCol w:w="905"/>
      </w:tblGrid>
      <w:tr w:rsidR="00EE26A4" w:rsidRPr="00E06A4C" w:rsidTr="00E06A4C">
        <w:trPr>
          <w:trHeight w:val="484"/>
        </w:trPr>
        <w:tc>
          <w:tcPr>
            <w:tcW w:w="1743" w:type="dxa"/>
            <w:tcBorders>
              <w:top w:val="single" w:sz="24" w:space="0" w:color="000000"/>
              <w:left w:val="single" w:sz="24" w:space="0" w:color="000000"/>
              <w:bottom w:val="single" w:sz="24" w:space="0" w:color="000000"/>
            </w:tcBorders>
            <w:shd w:val="clear" w:color="auto" w:fill="auto"/>
          </w:tcPr>
          <w:p w:rsidR="00EE26A4" w:rsidRPr="00A2582F" w:rsidRDefault="00EE26A4" w:rsidP="00E06A4C">
            <w:pPr>
              <w:pStyle w:val="a6"/>
              <w:rPr>
                <w:rFonts w:ascii="Times New Roman" w:hAnsi="Times New Roman" w:cs="Times New Roman"/>
                <w:b/>
              </w:rPr>
            </w:pPr>
            <w:r w:rsidRPr="00A2582F">
              <w:rPr>
                <w:rFonts w:ascii="Times New Roman" w:hAnsi="Times New Roman" w:cs="Times New Roman"/>
                <w:b/>
              </w:rPr>
              <w:t>Фамилия</w:t>
            </w:r>
          </w:p>
        </w:tc>
        <w:tc>
          <w:tcPr>
            <w:tcW w:w="4219" w:type="dxa"/>
            <w:tcBorders>
              <w:top w:val="single" w:sz="24" w:space="0" w:color="000000"/>
              <w:bottom w:val="single" w:sz="24" w:space="0" w:color="000000"/>
              <w:right w:val="single" w:sz="24" w:space="0" w:color="000000"/>
            </w:tcBorders>
            <w:shd w:val="clear" w:color="auto" w:fill="auto"/>
          </w:tcPr>
          <w:p w:rsidR="00EE26A4" w:rsidRPr="00E06A4C" w:rsidRDefault="00EE26A4" w:rsidP="00E06A4C">
            <w:pPr>
              <w:pStyle w:val="a6"/>
              <w:rPr>
                <w:rFonts w:ascii="Times New Roman" w:hAnsi="Times New Roman" w:cs="Times New Roman"/>
                <w:b/>
              </w:rPr>
            </w:pPr>
          </w:p>
        </w:tc>
        <w:tc>
          <w:tcPr>
            <w:tcW w:w="1307" w:type="dxa"/>
            <w:tcBorders>
              <w:top w:val="single" w:sz="24" w:space="0" w:color="000000"/>
              <w:left w:val="single" w:sz="24" w:space="0" w:color="000000"/>
              <w:bottom w:val="single" w:sz="24" w:space="0" w:color="000000"/>
            </w:tcBorders>
            <w:shd w:val="clear" w:color="auto" w:fill="auto"/>
          </w:tcPr>
          <w:p w:rsidR="00EE26A4" w:rsidRPr="00E06A4C" w:rsidRDefault="00EE26A4" w:rsidP="00E06A4C">
            <w:pPr>
              <w:pStyle w:val="a6"/>
              <w:rPr>
                <w:rFonts w:ascii="Times New Roman" w:hAnsi="Times New Roman" w:cs="Times New Roman"/>
                <w:b/>
              </w:rPr>
            </w:pPr>
            <w:r w:rsidRPr="00E06A4C">
              <w:rPr>
                <w:rFonts w:ascii="Times New Roman" w:hAnsi="Times New Roman" w:cs="Times New Roman"/>
                <w:b/>
              </w:rPr>
              <w:t>Имя</w:t>
            </w:r>
          </w:p>
        </w:tc>
        <w:tc>
          <w:tcPr>
            <w:tcW w:w="3602" w:type="dxa"/>
            <w:gridSpan w:val="3"/>
            <w:tcBorders>
              <w:top w:val="single" w:sz="24" w:space="0" w:color="000000"/>
              <w:left w:val="nil"/>
              <w:bottom w:val="single" w:sz="24" w:space="0" w:color="000000"/>
              <w:right w:val="single" w:sz="24" w:space="0" w:color="000000"/>
            </w:tcBorders>
            <w:shd w:val="clear" w:color="auto" w:fill="auto"/>
          </w:tcPr>
          <w:p w:rsidR="00EE26A4" w:rsidRPr="00E06A4C" w:rsidRDefault="00EE26A4" w:rsidP="00E06A4C">
            <w:pPr>
              <w:pStyle w:val="a6"/>
              <w:rPr>
                <w:rFonts w:ascii="Times New Roman" w:hAnsi="Times New Roman" w:cs="Times New Roman"/>
                <w:b/>
              </w:rPr>
            </w:pPr>
          </w:p>
        </w:tc>
      </w:tr>
      <w:tr w:rsidR="00EE26A4" w:rsidRPr="00E06A4C" w:rsidTr="00E06A4C">
        <w:trPr>
          <w:trHeight w:val="484"/>
        </w:trPr>
        <w:tc>
          <w:tcPr>
            <w:tcW w:w="1743" w:type="dxa"/>
            <w:tcBorders>
              <w:top w:val="single" w:sz="24" w:space="0" w:color="000000"/>
              <w:left w:val="single" w:sz="24" w:space="0" w:color="000000"/>
              <w:bottom w:val="single" w:sz="24" w:space="0" w:color="000000"/>
            </w:tcBorders>
            <w:shd w:val="clear" w:color="auto" w:fill="auto"/>
          </w:tcPr>
          <w:p w:rsidR="00EE26A4" w:rsidRPr="00E06A4C" w:rsidRDefault="00EE26A4" w:rsidP="00E06A4C">
            <w:pPr>
              <w:pStyle w:val="a6"/>
              <w:rPr>
                <w:rFonts w:ascii="Times New Roman" w:hAnsi="Times New Roman" w:cs="Times New Roman"/>
                <w:b/>
              </w:rPr>
            </w:pPr>
            <w:r w:rsidRPr="00E06A4C">
              <w:rPr>
                <w:rFonts w:ascii="Times New Roman" w:hAnsi="Times New Roman" w:cs="Times New Roman"/>
                <w:b/>
              </w:rPr>
              <w:t>Город, район</w:t>
            </w:r>
          </w:p>
        </w:tc>
        <w:tc>
          <w:tcPr>
            <w:tcW w:w="4219" w:type="dxa"/>
            <w:tcBorders>
              <w:top w:val="single" w:sz="24" w:space="0" w:color="000000"/>
              <w:bottom w:val="single" w:sz="24" w:space="0" w:color="000000"/>
              <w:right w:val="single" w:sz="24" w:space="0" w:color="000000"/>
            </w:tcBorders>
            <w:shd w:val="clear" w:color="auto" w:fill="auto"/>
          </w:tcPr>
          <w:p w:rsidR="00EE26A4" w:rsidRPr="00E06A4C" w:rsidRDefault="00EE26A4" w:rsidP="00E06A4C">
            <w:pPr>
              <w:pStyle w:val="a6"/>
              <w:rPr>
                <w:rFonts w:ascii="Times New Roman" w:hAnsi="Times New Roman" w:cs="Times New Roman"/>
                <w:b/>
              </w:rPr>
            </w:pPr>
          </w:p>
        </w:tc>
        <w:tc>
          <w:tcPr>
            <w:tcW w:w="1307" w:type="dxa"/>
            <w:tcBorders>
              <w:top w:val="single" w:sz="24" w:space="0" w:color="000000"/>
              <w:left w:val="single" w:sz="24" w:space="0" w:color="000000"/>
              <w:bottom w:val="single" w:sz="24" w:space="0" w:color="000000"/>
            </w:tcBorders>
            <w:shd w:val="clear" w:color="auto" w:fill="auto"/>
          </w:tcPr>
          <w:p w:rsidR="00EE26A4" w:rsidRPr="00E06A4C" w:rsidRDefault="00EE26A4" w:rsidP="00E06A4C">
            <w:pPr>
              <w:pStyle w:val="a6"/>
              <w:rPr>
                <w:rFonts w:ascii="Times New Roman" w:hAnsi="Times New Roman" w:cs="Times New Roman"/>
                <w:b/>
              </w:rPr>
            </w:pPr>
            <w:r w:rsidRPr="00E06A4C">
              <w:rPr>
                <w:rFonts w:ascii="Times New Roman" w:hAnsi="Times New Roman" w:cs="Times New Roman"/>
                <w:b/>
              </w:rPr>
              <w:t>Школа №</w:t>
            </w:r>
          </w:p>
        </w:tc>
        <w:tc>
          <w:tcPr>
            <w:tcW w:w="1750" w:type="dxa"/>
            <w:tcBorders>
              <w:top w:val="single" w:sz="24" w:space="0" w:color="000000"/>
              <w:left w:val="nil"/>
              <w:bottom w:val="single" w:sz="24" w:space="0" w:color="000000"/>
              <w:right w:val="single" w:sz="24" w:space="0" w:color="000000"/>
            </w:tcBorders>
            <w:shd w:val="clear" w:color="auto" w:fill="auto"/>
          </w:tcPr>
          <w:p w:rsidR="00EE26A4" w:rsidRPr="00E06A4C" w:rsidRDefault="00EE26A4" w:rsidP="00E06A4C">
            <w:pPr>
              <w:pStyle w:val="a6"/>
              <w:rPr>
                <w:rFonts w:ascii="Times New Roman" w:hAnsi="Times New Roman" w:cs="Times New Roman"/>
                <w:b/>
              </w:rPr>
            </w:pPr>
          </w:p>
        </w:tc>
        <w:tc>
          <w:tcPr>
            <w:tcW w:w="947" w:type="dxa"/>
            <w:tcBorders>
              <w:top w:val="single" w:sz="24" w:space="0" w:color="000000"/>
              <w:left w:val="single" w:sz="24" w:space="0" w:color="000000"/>
              <w:bottom w:val="single" w:sz="24" w:space="0" w:color="000000"/>
            </w:tcBorders>
            <w:shd w:val="clear" w:color="auto" w:fill="auto"/>
          </w:tcPr>
          <w:p w:rsidR="00EE26A4" w:rsidRPr="00E06A4C" w:rsidRDefault="00EE26A4" w:rsidP="00E06A4C">
            <w:pPr>
              <w:pStyle w:val="a6"/>
              <w:rPr>
                <w:rFonts w:ascii="Times New Roman" w:hAnsi="Times New Roman" w:cs="Times New Roman"/>
                <w:b/>
              </w:rPr>
            </w:pPr>
            <w:r w:rsidRPr="00E06A4C">
              <w:rPr>
                <w:rFonts w:ascii="Times New Roman" w:hAnsi="Times New Roman" w:cs="Times New Roman"/>
                <w:b/>
              </w:rPr>
              <w:t>Класс</w:t>
            </w:r>
          </w:p>
        </w:tc>
        <w:tc>
          <w:tcPr>
            <w:tcW w:w="904" w:type="dxa"/>
            <w:tcBorders>
              <w:top w:val="single" w:sz="24" w:space="0" w:color="000000"/>
              <w:left w:val="nil"/>
              <w:bottom w:val="single" w:sz="24" w:space="0" w:color="000000"/>
              <w:right w:val="single" w:sz="24" w:space="0" w:color="000000"/>
            </w:tcBorders>
            <w:shd w:val="clear" w:color="auto" w:fill="auto"/>
          </w:tcPr>
          <w:p w:rsidR="00EE26A4" w:rsidRPr="00E06A4C" w:rsidRDefault="00EE26A4" w:rsidP="00E06A4C">
            <w:pPr>
              <w:pStyle w:val="a6"/>
              <w:rPr>
                <w:rFonts w:ascii="Times New Roman" w:hAnsi="Times New Roman" w:cs="Times New Roman"/>
                <w:b/>
              </w:rPr>
            </w:pPr>
          </w:p>
        </w:tc>
      </w:tr>
      <w:tr w:rsidR="00EE26A4" w:rsidRPr="00E06A4C" w:rsidTr="00E06A4C">
        <w:trPr>
          <w:trHeight w:val="491"/>
        </w:trPr>
        <w:tc>
          <w:tcPr>
            <w:tcW w:w="1743" w:type="dxa"/>
            <w:tcBorders>
              <w:top w:val="single" w:sz="24" w:space="0" w:color="000000"/>
              <w:left w:val="single" w:sz="24" w:space="0" w:color="000000"/>
              <w:bottom w:val="single" w:sz="24" w:space="0" w:color="000000"/>
            </w:tcBorders>
            <w:shd w:val="clear" w:color="auto" w:fill="auto"/>
          </w:tcPr>
          <w:p w:rsidR="00EE26A4" w:rsidRPr="00E06A4C" w:rsidRDefault="00EE26A4" w:rsidP="00E06A4C">
            <w:pPr>
              <w:pStyle w:val="a6"/>
              <w:rPr>
                <w:rFonts w:ascii="Times New Roman" w:hAnsi="Times New Roman" w:cs="Times New Roman"/>
                <w:b/>
              </w:rPr>
            </w:pPr>
            <w:r w:rsidRPr="00E06A4C">
              <w:rPr>
                <w:rFonts w:ascii="Times New Roman" w:hAnsi="Times New Roman" w:cs="Times New Roman"/>
                <w:b/>
              </w:rPr>
              <w:t>Д</w:t>
            </w:r>
            <w:proofErr w:type="spellStart"/>
            <w:r w:rsidRPr="00E06A4C">
              <w:rPr>
                <w:rFonts w:ascii="Times New Roman" w:hAnsi="Times New Roman" w:cs="Times New Roman"/>
                <w:b/>
                <w:lang w:val="en-US"/>
              </w:rPr>
              <w:t>ата</w:t>
            </w:r>
            <w:proofErr w:type="spellEnd"/>
            <w:r w:rsidRPr="00E06A4C">
              <w:rPr>
                <w:rFonts w:ascii="Times New Roman" w:hAnsi="Times New Roman" w:cs="Times New Roman"/>
                <w:b/>
                <w:lang w:val="en-US"/>
              </w:rPr>
              <w:t xml:space="preserve"> </w:t>
            </w:r>
            <w:r w:rsidRPr="00E06A4C">
              <w:rPr>
                <w:rFonts w:ascii="Times New Roman" w:hAnsi="Times New Roman" w:cs="Times New Roman"/>
                <w:b/>
              </w:rPr>
              <w:t>рождения</w:t>
            </w:r>
          </w:p>
        </w:tc>
        <w:tc>
          <w:tcPr>
            <w:tcW w:w="4219" w:type="dxa"/>
            <w:tcBorders>
              <w:top w:val="single" w:sz="24" w:space="0" w:color="000000"/>
              <w:bottom w:val="single" w:sz="24" w:space="0" w:color="000000"/>
              <w:right w:val="single" w:sz="24" w:space="0" w:color="000000"/>
            </w:tcBorders>
            <w:shd w:val="clear" w:color="auto" w:fill="auto"/>
          </w:tcPr>
          <w:p w:rsidR="00EE26A4" w:rsidRPr="00E06A4C" w:rsidRDefault="00EE26A4" w:rsidP="00E06A4C">
            <w:pPr>
              <w:pStyle w:val="a6"/>
              <w:rPr>
                <w:rFonts w:ascii="Times New Roman" w:hAnsi="Times New Roman" w:cs="Times New Roman"/>
                <w:b/>
              </w:rPr>
            </w:pPr>
          </w:p>
        </w:tc>
        <w:tc>
          <w:tcPr>
            <w:tcW w:w="1307" w:type="dxa"/>
            <w:tcBorders>
              <w:top w:val="single" w:sz="24" w:space="0" w:color="000000"/>
              <w:left w:val="single" w:sz="24" w:space="0" w:color="000000"/>
              <w:bottom w:val="single" w:sz="24" w:space="0" w:color="000000"/>
            </w:tcBorders>
            <w:shd w:val="clear" w:color="auto" w:fill="auto"/>
          </w:tcPr>
          <w:p w:rsidR="00EE26A4" w:rsidRPr="00E06A4C" w:rsidRDefault="00EE26A4" w:rsidP="00E06A4C">
            <w:pPr>
              <w:pStyle w:val="a6"/>
              <w:rPr>
                <w:rFonts w:ascii="Times New Roman" w:hAnsi="Times New Roman" w:cs="Times New Roman"/>
                <w:b/>
              </w:rPr>
            </w:pPr>
            <w:r w:rsidRPr="00E06A4C">
              <w:rPr>
                <w:rFonts w:ascii="Times New Roman" w:hAnsi="Times New Roman" w:cs="Times New Roman"/>
                <w:b/>
              </w:rPr>
              <w:t xml:space="preserve">Телефон </w:t>
            </w:r>
          </w:p>
        </w:tc>
        <w:tc>
          <w:tcPr>
            <w:tcW w:w="3602" w:type="dxa"/>
            <w:gridSpan w:val="3"/>
            <w:tcBorders>
              <w:top w:val="single" w:sz="24" w:space="0" w:color="000000"/>
              <w:left w:val="nil"/>
              <w:bottom w:val="single" w:sz="24" w:space="0" w:color="000000"/>
              <w:right w:val="single" w:sz="24" w:space="0" w:color="000000"/>
            </w:tcBorders>
            <w:shd w:val="clear" w:color="auto" w:fill="auto"/>
          </w:tcPr>
          <w:p w:rsidR="00EE26A4" w:rsidRPr="00E06A4C" w:rsidRDefault="00EE26A4" w:rsidP="00E06A4C">
            <w:pPr>
              <w:pStyle w:val="a6"/>
              <w:rPr>
                <w:rFonts w:ascii="Times New Roman" w:hAnsi="Times New Roman" w:cs="Times New Roman"/>
                <w:b/>
              </w:rPr>
            </w:pPr>
          </w:p>
        </w:tc>
      </w:tr>
    </w:tbl>
    <w:p w:rsidR="00EE26A4" w:rsidRDefault="00EE26A4" w:rsidP="00EE26A4">
      <w:pPr>
        <w:spacing w:before="120" w:after="120"/>
        <w:rPr>
          <w:b/>
          <w:sz w:val="4"/>
          <w:szCs w:val="4"/>
          <w:u w:val="single"/>
          <w:lang w:val="en-US"/>
        </w:rPr>
      </w:pPr>
    </w:p>
    <w:p w:rsidR="00EE26A4" w:rsidRPr="00E06A4C" w:rsidRDefault="00EE26A4" w:rsidP="00E06A4C">
      <w:pPr>
        <w:pStyle w:val="a6"/>
        <w:rPr>
          <w:rFonts w:ascii="Times New Roman" w:hAnsi="Times New Roman" w:cs="Times New Roman"/>
          <w:b/>
        </w:rPr>
      </w:pPr>
      <w:r w:rsidRPr="00E06A4C">
        <w:rPr>
          <w:rFonts w:ascii="Times New Roman" w:hAnsi="Times New Roman" w:cs="Times New Roman"/>
          <w:b/>
        </w:rPr>
        <w:t>ОТВЕТЫ:</w:t>
      </w:r>
    </w:p>
    <w:tbl>
      <w:tblPr>
        <w:tblW w:w="10834"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000" w:firstRow="0" w:lastRow="0" w:firstColumn="0" w:lastColumn="0" w:noHBand="0" w:noVBand="0"/>
      </w:tblPr>
      <w:tblGrid>
        <w:gridCol w:w="1547"/>
        <w:gridCol w:w="1548"/>
        <w:gridCol w:w="1548"/>
        <w:gridCol w:w="1547"/>
        <w:gridCol w:w="1548"/>
        <w:gridCol w:w="1548"/>
        <w:gridCol w:w="1548"/>
      </w:tblGrid>
      <w:tr w:rsidR="00EE26A4" w:rsidRPr="00E06A4C" w:rsidTr="001519E5">
        <w:tc>
          <w:tcPr>
            <w:tcW w:w="1547" w:type="dxa"/>
            <w:shd w:val="clear" w:color="auto" w:fill="auto"/>
          </w:tcPr>
          <w:p w:rsidR="00EE26A4" w:rsidRPr="00A2582F" w:rsidRDefault="00EE26A4" w:rsidP="00E06A4C">
            <w:pPr>
              <w:pStyle w:val="a6"/>
              <w:rPr>
                <w:b/>
              </w:rPr>
            </w:pPr>
            <w:r w:rsidRPr="00A2582F">
              <w:rPr>
                <w:b/>
              </w:rPr>
              <w:t>Задача № 1</w:t>
            </w:r>
          </w:p>
        </w:tc>
        <w:tc>
          <w:tcPr>
            <w:tcW w:w="1548" w:type="dxa"/>
            <w:shd w:val="clear" w:color="auto" w:fill="auto"/>
          </w:tcPr>
          <w:p w:rsidR="00EE26A4" w:rsidRPr="00A2582F" w:rsidRDefault="00EE26A4" w:rsidP="00E06A4C">
            <w:pPr>
              <w:pStyle w:val="a6"/>
              <w:rPr>
                <w:b/>
              </w:rPr>
            </w:pPr>
            <w:r w:rsidRPr="00A2582F">
              <w:rPr>
                <w:b/>
              </w:rPr>
              <w:t>Задача № 2</w:t>
            </w:r>
          </w:p>
        </w:tc>
        <w:tc>
          <w:tcPr>
            <w:tcW w:w="1548" w:type="dxa"/>
            <w:shd w:val="clear" w:color="auto" w:fill="auto"/>
          </w:tcPr>
          <w:p w:rsidR="00EE26A4" w:rsidRPr="00A2582F" w:rsidRDefault="00EE26A4" w:rsidP="00E06A4C">
            <w:pPr>
              <w:pStyle w:val="a6"/>
              <w:rPr>
                <w:b/>
              </w:rPr>
            </w:pPr>
            <w:r w:rsidRPr="00A2582F">
              <w:rPr>
                <w:b/>
              </w:rPr>
              <w:t>Задача № 3</w:t>
            </w:r>
          </w:p>
        </w:tc>
        <w:tc>
          <w:tcPr>
            <w:tcW w:w="1547" w:type="dxa"/>
            <w:shd w:val="clear" w:color="auto" w:fill="auto"/>
          </w:tcPr>
          <w:p w:rsidR="00EE26A4" w:rsidRPr="00A2582F" w:rsidRDefault="00EE26A4" w:rsidP="00E06A4C">
            <w:pPr>
              <w:pStyle w:val="a6"/>
              <w:rPr>
                <w:b/>
              </w:rPr>
            </w:pPr>
            <w:r w:rsidRPr="00A2582F">
              <w:rPr>
                <w:b/>
              </w:rPr>
              <w:t>Задача № 4</w:t>
            </w:r>
          </w:p>
        </w:tc>
        <w:tc>
          <w:tcPr>
            <w:tcW w:w="1548" w:type="dxa"/>
            <w:shd w:val="clear" w:color="auto" w:fill="auto"/>
          </w:tcPr>
          <w:p w:rsidR="00EE26A4" w:rsidRPr="00A2582F" w:rsidRDefault="00EE26A4" w:rsidP="00E06A4C">
            <w:pPr>
              <w:pStyle w:val="a6"/>
              <w:rPr>
                <w:b/>
              </w:rPr>
            </w:pPr>
            <w:r w:rsidRPr="00A2582F">
              <w:rPr>
                <w:b/>
              </w:rPr>
              <w:t>Задача № 5</w:t>
            </w:r>
          </w:p>
        </w:tc>
        <w:tc>
          <w:tcPr>
            <w:tcW w:w="1548" w:type="dxa"/>
            <w:shd w:val="clear" w:color="auto" w:fill="auto"/>
          </w:tcPr>
          <w:p w:rsidR="00EE26A4" w:rsidRPr="00A2582F" w:rsidRDefault="00EE26A4" w:rsidP="00E06A4C">
            <w:pPr>
              <w:pStyle w:val="a6"/>
              <w:rPr>
                <w:b/>
              </w:rPr>
            </w:pPr>
            <w:r w:rsidRPr="00A2582F">
              <w:rPr>
                <w:b/>
              </w:rPr>
              <w:t>Задача № 6</w:t>
            </w:r>
          </w:p>
        </w:tc>
        <w:tc>
          <w:tcPr>
            <w:tcW w:w="1548" w:type="dxa"/>
            <w:shd w:val="clear" w:color="auto" w:fill="auto"/>
          </w:tcPr>
          <w:p w:rsidR="00EE26A4" w:rsidRPr="00A2582F" w:rsidRDefault="00EE26A4" w:rsidP="00E06A4C">
            <w:pPr>
              <w:pStyle w:val="a6"/>
              <w:rPr>
                <w:b/>
              </w:rPr>
            </w:pPr>
            <w:r w:rsidRPr="00A2582F">
              <w:rPr>
                <w:b/>
              </w:rPr>
              <w:t>Задача № 7</w:t>
            </w:r>
          </w:p>
        </w:tc>
      </w:tr>
      <w:tr w:rsidR="00EE26A4" w:rsidRPr="00E06A4C" w:rsidTr="001519E5">
        <w:tc>
          <w:tcPr>
            <w:tcW w:w="1547" w:type="dxa"/>
            <w:shd w:val="clear" w:color="auto" w:fill="auto"/>
          </w:tcPr>
          <w:p w:rsidR="00EE26A4" w:rsidRPr="00E06A4C" w:rsidRDefault="00EE26A4" w:rsidP="00E06A4C">
            <w:pPr>
              <w:pStyle w:val="a6"/>
            </w:pPr>
          </w:p>
          <w:p w:rsidR="00EE26A4" w:rsidRPr="00E06A4C" w:rsidRDefault="00EE26A4" w:rsidP="00E06A4C">
            <w:pPr>
              <w:pStyle w:val="a6"/>
            </w:pPr>
          </w:p>
        </w:tc>
        <w:tc>
          <w:tcPr>
            <w:tcW w:w="1548" w:type="dxa"/>
            <w:shd w:val="clear" w:color="auto" w:fill="auto"/>
          </w:tcPr>
          <w:p w:rsidR="00EE26A4" w:rsidRPr="00E06A4C" w:rsidRDefault="00EE26A4" w:rsidP="00E06A4C">
            <w:pPr>
              <w:pStyle w:val="a6"/>
            </w:pPr>
          </w:p>
        </w:tc>
        <w:tc>
          <w:tcPr>
            <w:tcW w:w="1548" w:type="dxa"/>
            <w:shd w:val="clear" w:color="auto" w:fill="auto"/>
          </w:tcPr>
          <w:p w:rsidR="00EE26A4" w:rsidRPr="00E06A4C" w:rsidRDefault="00EE26A4" w:rsidP="00E06A4C">
            <w:pPr>
              <w:pStyle w:val="a6"/>
            </w:pPr>
          </w:p>
        </w:tc>
        <w:tc>
          <w:tcPr>
            <w:tcW w:w="1547" w:type="dxa"/>
            <w:shd w:val="clear" w:color="auto" w:fill="auto"/>
          </w:tcPr>
          <w:p w:rsidR="00EE26A4" w:rsidRPr="00E06A4C" w:rsidRDefault="00EE26A4" w:rsidP="00E06A4C">
            <w:pPr>
              <w:pStyle w:val="a6"/>
            </w:pPr>
          </w:p>
        </w:tc>
        <w:tc>
          <w:tcPr>
            <w:tcW w:w="1548" w:type="dxa"/>
            <w:shd w:val="clear" w:color="auto" w:fill="auto"/>
          </w:tcPr>
          <w:p w:rsidR="00EE26A4" w:rsidRPr="00E06A4C" w:rsidRDefault="00EE26A4" w:rsidP="00E06A4C">
            <w:pPr>
              <w:pStyle w:val="a6"/>
            </w:pPr>
          </w:p>
        </w:tc>
        <w:tc>
          <w:tcPr>
            <w:tcW w:w="1548" w:type="dxa"/>
            <w:shd w:val="clear" w:color="auto" w:fill="auto"/>
          </w:tcPr>
          <w:p w:rsidR="00EE26A4" w:rsidRPr="00E06A4C" w:rsidRDefault="00EE26A4" w:rsidP="00E06A4C">
            <w:pPr>
              <w:pStyle w:val="a6"/>
            </w:pPr>
          </w:p>
        </w:tc>
        <w:tc>
          <w:tcPr>
            <w:tcW w:w="1548" w:type="dxa"/>
            <w:shd w:val="clear" w:color="auto" w:fill="auto"/>
          </w:tcPr>
          <w:p w:rsidR="00EE26A4" w:rsidRPr="00E06A4C" w:rsidRDefault="00EE26A4" w:rsidP="00E06A4C">
            <w:pPr>
              <w:pStyle w:val="a6"/>
            </w:pPr>
          </w:p>
        </w:tc>
      </w:tr>
    </w:tbl>
    <w:p w:rsidR="00EE26A4" w:rsidRDefault="00EE26A4" w:rsidP="00EE26A4">
      <w:pPr>
        <w:pBdr>
          <w:bottom w:val="single" w:sz="8" w:space="1" w:color="000000"/>
        </w:pBdr>
        <w:ind w:hanging="993"/>
        <w:rPr>
          <w:sz w:val="28"/>
          <w:szCs w:val="28"/>
          <w:u w:val="single"/>
        </w:rPr>
      </w:pPr>
      <w:r>
        <w:rPr>
          <w:sz w:val="28"/>
          <w:szCs w:val="28"/>
          <w:u w:val="single"/>
        </w:rPr>
        <w:t xml:space="preserve">  </w:t>
      </w:r>
    </w:p>
    <w:p w:rsidR="00EE26A4" w:rsidRPr="00E06A4C" w:rsidRDefault="00E06A4C" w:rsidP="00EE26A4">
      <w:pPr>
        <w:spacing w:after="0"/>
        <w:jc w:val="center"/>
        <w:rPr>
          <w:rFonts w:ascii="Times New Roman" w:eastAsia="Times New Roman" w:hAnsi="Times New Roman" w:cs="Times New Roman"/>
          <w:b/>
          <w:sz w:val="24"/>
          <w:szCs w:val="24"/>
        </w:rPr>
      </w:pPr>
      <w:r w:rsidRPr="00E06A4C">
        <w:rPr>
          <w:rFonts w:ascii="Times New Roman" w:eastAsia="Times New Roman" w:hAnsi="Times New Roman" w:cs="Times New Roman"/>
          <w:b/>
          <w:sz w:val="24"/>
          <w:szCs w:val="24"/>
          <w:u w:val="single"/>
        </w:rPr>
        <w:t>ГБОУ РД РФМЛИ (Республиканский физико-математический лицей-интернат)</w:t>
      </w:r>
      <w:r w:rsidR="00EE26A4" w:rsidRPr="00E06A4C">
        <w:rPr>
          <w:rFonts w:ascii="Times New Roman" w:eastAsia="Times New Roman" w:hAnsi="Times New Roman" w:cs="Times New Roman"/>
          <w:b/>
          <w:sz w:val="24"/>
          <w:szCs w:val="24"/>
        </w:rPr>
        <w:t xml:space="preserve">, </w:t>
      </w:r>
    </w:p>
    <w:p w:rsidR="00EE26A4" w:rsidRPr="003027CC" w:rsidRDefault="00EE26A4" w:rsidP="00EE26A4">
      <w:pPr>
        <w:pStyle w:val="a6"/>
        <w:jc w:val="center"/>
        <w:rPr>
          <w:rFonts w:ascii="Times New Roman" w:hAnsi="Times New Roman" w:cs="Times New Roman"/>
          <w:sz w:val="28"/>
          <w:szCs w:val="28"/>
        </w:rPr>
      </w:pPr>
      <w:r>
        <w:rPr>
          <w:rFonts w:ascii="Wingdings" w:hAnsi="Wingdings" w:cs="Wingdings"/>
          <w:sz w:val="20"/>
          <w:szCs w:val="20"/>
        </w:rPr>
        <w:t></w:t>
      </w:r>
      <w:r w:rsidRPr="003027CC">
        <w:rPr>
          <w:rFonts w:ascii="Times New Roman" w:hAnsi="Times New Roman" w:cs="Times New Roman"/>
          <w:sz w:val="28"/>
          <w:szCs w:val="28"/>
        </w:rPr>
        <w:t xml:space="preserve"> </w:t>
      </w:r>
      <w:hyperlink r:id="rId5" w:history="1">
        <w:r w:rsidRPr="002C160C">
          <w:rPr>
            <w:rStyle w:val="a3"/>
            <w:rFonts w:ascii="Times New Roman" w:eastAsia="Times New Roman" w:hAnsi="Times New Roman" w:cs="Times New Roman"/>
            <w:b/>
            <w:sz w:val="28"/>
            <w:szCs w:val="28"/>
          </w:rPr>
          <w:t>chebyschev00@mail.ru</w:t>
        </w:r>
      </w:hyperlink>
    </w:p>
    <w:p w:rsidR="00EE26A4" w:rsidRDefault="00EE26A4" w:rsidP="00EE26A4">
      <w:pPr>
        <w:spacing w:after="0"/>
        <w:jc w:val="center"/>
        <w:rPr>
          <w:b/>
          <w:sz w:val="28"/>
          <w:szCs w:val="28"/>
          <w:u w:val="single"/>
        </w:rPr>
      </w:pPr>
      <w:r>
        <w:rPr>
          <w:b/>
          <w:sz w:val="28"/>
          <w:szCs w:val="28"/>
          <w:u w:val="single"/>
        </w:rPr>
        <w:t xml:space="preserve">ОЛИМПИАДА имени </w:t>
      </w:r>
      <w:proofErr w:type="spellStart"/>
      <w:r>
        <w:rPr>
          <w:b/>
          <w:sz w:val="28"/>
          <w:szCs w:val="28"/>
          <w:u w:val="single"/>
        </w:rPr>
        <w:t>П.Л.Чебышёва</w:t>
      </w:r>
      <w:proofErr w:type="spellEnd"/>
    </w:p>
    <w:p w:rsidR="000927DC" w:rsidRDefault="00EE26A4" w:rsidP="00EE26A4">
      <w:pPr>
        <w:jc w:val="center"/>
        <w:rPr>
          <w:b/>
          <w:sz w:val="28"/>
          <w:szCs w:val="28"/>
          <w:u w:val="single"/>
        </w:rPr>
      </w:pPr>
      <w:proofErr w:type="gramStart"/>
      <w:r>
        <w:rPr>
          <w:b/>
          <w:sz w:val="28"/>
          <w:szCs w:val="28"/>
          <w:u w:val="single"/>
        </w:rPr>
        <w:t xml:space="preserve">Тест  </w:t>
      </w:r>
      <w:r w:rsidR="000927DC">
        <w:rPr>
          <w:b/>
          <w:sz w:val="28"/>
          <w:szCs w:val="28"/>
          <w:u w:val="single"/>
        </w:rPr>
        <w:t>7</w:t>
      </w:r>
      <w:proofErr w:type="gramEnd"/>
      <w:r>
        <w:rPr>
          <w:b/>
          <w:sz w:val="28"/>
          <w:szCs w:val="28"/>
          <w:u w:val="single"/>
        </w:rPr>
        <w:t xml:space="preserve"> класс </w:t>
      </w:r>
      <w:r w:rsidRPr="006C0750">
        <w:rPr>
          <w:b/>
          <w:sz w:val="20"/>
          <w:szCs w:val="20"/>
          <w:u w:val="single"/>
        </w:rPr>
        <w:t>(время выполнения работы – 45</w:t>
      </w:r>
      <w:r>
        <w:rPr>
          <w:b/>
          <w:sz w:val="20"/>
          <w:szCs w:val="20"/>
          <w:u w:val="single"/>
        </w:rPr>
        <w:t xml:space="preserve"> - </w:t>
      </w:r>
      <w:r w:rsidRPr="00D63BC1">
        <w:rPr>
          <w:b/>
          <w:sz w:val="20"/>
          <w:szCs w:val="20"/>
          <w:u w:val="single"/>
        </w:rPr>
        <w:t>6</w:t>
      </w:r>
      <w:r>
        <w:rPr>
          <w:b/>
          <w:sz w:val="20"/>
          <w:szCs w:val="20"/>
          <w:u w:val="single"/>
        </w:rPr>
        <w:t>0</w:t>
      </w:r>
      <w:r w:rsidRPr="006C0750">
        <w:rPr>
          <w:b/>
          <w:sz w:val="20"/>
          <w:szCs w:val="20"/>
          <w:u w:val="single"/>
        </w:rPr>
        <w:t xml:space="preserve"> мин., сначала заполняется анкета)</w:t>
      </w:r>
    </w:p>
    <w:p w:rsidR="00A710E2" w:rsidRDefault="00A710E2" w:rsidP="00A710E2">
      <w:pPr>
        <w:pStyle w:val="a6"/>
        <w:numPr>
          <w:ilvl w:val="0"/>
          <w:numId w:val="8"/>
        </w:numPr>
        <w:rPr>
          <w:rFonts w:ascii="Times New Roman" w:hAnsi="Times New Roman" w:cs="Times New Roman"/>
          <w:sz w:val="28"/>
          <w:szCs w:val="28"/>
        </w:rPr>
      </w:pPr>
      <w:r w:rsidRPr="00A710E2">
        <w:rPr>
          <w:rFonts w:ascii="Times New Roman" w:hAnsi="Times New Roman" w:cs="Times New Roman"/>
          <w:sz w:val="28"/>
          <w:szCs w:val="28"/>
        </w:rPr>
        <w:t>Найдите все натуральные числа, при делении которых на 7 в частном получится то же число, что и в остатке.</w:t>
      </w:r>
    </w:p>
    <w:p w:rsidR="00A710E2" w:rsidRPr="00A710E2" w:rsidRDefault="00A710E2" w:rsidP="00A710E2">
      <w:pPr>
        <w:pStyle w:val="a6"/>
        <w:ind w:left="360"/>
        <w:rPr>
          <w:rFonts w:ascii="Times New Roman" w:hAnsi="Times New Roman" w:cs="Times New Roman"/>
          <w:sz w:val="28"/>
          <w:szCs w:val="28"/>
        </w:rPr>
      </w:pPr>
    </w:p>
    <w:p w:rsidR="00A710E2" w:rsidRPr="00A710E2" w:rsidRDefault="00A710E2" w:rsidP="00A710E2">
      <w:pPr>
        <w:pStyle w:val="a6"/>
        <w:numPr>
          <w:ilvl w:val="0"/>
          <w:numId w:val="8"/>
        </w:numPr>
        <w:rPr>
          <w:rFonts w:ascii="Times New Roman" w:eastAsiaTheme="minorHAnsi" w:hAnsi="Times New Roman" w:cs="Times New Roman"/>
          <w:sz w:val="28"/>
          <w:szCs w:val="28"/>
          <w:lang w:eastAsia="en-US"/>
        </w:rPr>
      </w:pPr>
      <w:r w:rsidRPr="00A710E2">
        <w:rPr>
          <w:rFonts w:ascii="Times New Roman" w:eastAsiaTheme="minorHAnsi" w:hAnsi="Times New Roman" w:cs="Times New Roman"/>
          <w:sz w:val="28"/>
          <w:szCs w:val="28"/>
          <w:lang w:eastAsia="en-US"/>
        </w:rPr>
        <w:t>Когда Гулливер попал в </w:t>
      </w:r>
      <w:proofErr w:type="spellStart"/>
      <w:r w:rsidRPr="00A710E2">
        <w:rPr>
          <w:rFonts w:ascii="Times New Roman" w:eastAsiaTheme="minorHAnsi" w:hAnsi="Times New Roman" w:cs="Times New Roman"/>
          <w:sz w:val="28"/>
          <w:szCs w:val="28"/>
          <w:lang w:eastAsia="en-US"/>
        </w:rPr>
        <w:t>Лилипутию</w:t>
      </w:r>
      <w:proofErr w:type="spellEnd"/>
      <w:r w:rsidRPr="00A710E2">
        <w:rPr>
          <w:rFonts w:ascii="Times New Roman" w:eastAsiaTheme="minorHAnsi" w:hAnsi="Times New Roman" w:cs="Times New Roman"/>
          <w:sz w:val="28"/>
          <w:szCs w:val="28"/>
          <w:lang w:eastAsia="en-US"/>
        </w:rPr>
        <w:t>, он обнаружил, что там все вещи ровно в 13 раз короче, чем на его родине. Сможете ли вы сказать, сколько лилипутских спичечных коробков поместится в спичечный коробок Гулливера?</w:t>
      </w:r>
    </w:p>
    <w:p w:rsidR="00A710E2" w:rsidRDefault="00A710E2" w:rsidP="00A710E2">
      <w:pPr>
        <w:pStyle w:val="a6"/>
        <w:ind w:left="360"/>
        <w:rPr>
          <w:rFonts w:ascii="Times New Roman" w:eastAsia="Times New Roman" w:hAnsi="Times New Roman" w:cs="Times New Roman"/>
          <w:color w:val="000000"/>
          <w:sz w:val="28"/>
          <w:szCs w:val="28"/>
          <w:lang w:eastAsia="ru-RU"/>
        </w:rPr>
      </w:pPr>
    </w:p>
    <w:p w:rsidR="00A710E2" w:rsidRDefault="00A710E2" w:rsidP="00A710E2">
      <w:pPr>
        <w:pStyle w:val="a6"/>
        <w:numPr>
          <w:ilvl w:val="0"/>
          <w:numId w:val="8"/>
        </w:numPr>
        <w:rPr>
          <w:rFonts w:ascii="Times New Roman" w:eastAsia="Times New Roman" w:hAnsi="Times New Roman" w:cs="Times New Roman"/>
          <w:color w:val="000000"/>
          <w:sz w:val="28"/>
          <w:szCs w:val="28"/>
          <w:lang w:eastAsia="ru-RU"/>
        </w:rPr>
      </w:pPr>
      <w:r w:rsidRPr="00A710E2">
        <w:rPr>
          <w:rFonts w:ascii="Times New Roman" w:eastAsia="Times New Roman" w:hAnsi="Times New Roman" w:cs="Times New Roman"/>
          <w:color w:val="000000"/>
          <w:sz w:val="28"/>
          <w:szCs w:val="28"/>
          <w:lang w:eastAsia="ru-RU"/>
        </w:rPr>
        <w:t>Найдите наибольшее шестизначное число, у которого каждая цифра, начиная с третьей, равна сумме двух предыдущих цифр.</w:t>
      </w:r>
    </w:p>
    <w:p w:rsidR="00A710E2" w:rsidRPr="00A710E2" w:rsidRDefault="00A710E2" w:rsidP="00A710E2">
      <w:pPr>
        <w:pStyle w:val="a6"/>
        <w:ind w:left="360"/>
        <w:rPr>
          <w:rFonts w:ascii="Times New Roman" w:eastAsia="Times New Roman" w:hAnsi="Times New Roman" w:cs="Times New Roman"/>
          <w:color w:val="000000"/>
          <w:sz w:val="28"/>
          <w:szCs w:val="28"/>
          <w:lang w:eastAsia="ru-RU"/>
        </w:rPr>
      </w:pPr>
    </w:p>
    <w:p w:rsidR="00A710E2" w:rsidRPr="00A710E2" w:rsidRDefault="00A710E2" w:rsidP="00A710E2">
      <w:pPr>
        <w:pStyle w:val="a6"/>
        <w:numPr>
          <w:ilvl w:val="0"/>
          <w:numId w:val="8"/>
        </w:numPr>
        <w:rPr>
          <w:rFonts w:ascii="Times New Roman" w:hAnsi="Times New Roman" w:cs="Times New Roman"/>
          <w:color w:val="000000"/>
          <w:sz w:val="28"/>
          <w:szCs w:val="28"/>
        </w:rPr>
      </w:pPr>
      <w:r w:rsidRPr="00A710E2">
        <w:rPr>
          <w:rFonts w:ascii="Times New Roman" w:hAnsi="Times New Roman" w:cs="Times New Roman"/>
          <w:color w:val="000000"/>
          <w:sz w:val="28"/>
          <w:szCs w:val="28"/>
        </w:rPr>
        <w:t>Ванна заполняется холодной водой за 6 минут 40 секунд, горячей – за 8 минут. Кроме того, если из полной ванны вынуть пробку, вода вытечет за 13 минут 20 секунд. Сколько времени понадобится, чтобы наполнить ванну полностью, при условии, что открыты оба крана, но ванна не заткнута пробкой?</w:t>
      </w:r>
    </w:p>
    <w:p w:rsidR="00A710E2" w:rsidRPr="00A710E2" w:rsidRDefault="00A710E2" w:rsidP="00A710E2">
      <w:pPr>
        <w:pStyle w:val="a6"/>
        <w:ind w:left="360"/>
        <w:rPr>
          <w:rFonts w:ascii="Times New Roman" w:hAnsi="Times New Roman" w:cs="Times New Roman"/>
          <w:sz w:val="28"/>
          <w:szCs w:val="28"/>
        </w:rPr>
      </w:pPr>
    </w:p>
    <w:p w:rsidR="00A710E2" w:rsidRPr="00A710E2" w:rsidRDefault="00A710E2" w:rsidP="00A710E2">
      <w:pPr>
        <w:pStyle w:val="a6"/>
        <w:numPr>
          <w:ilvl w:val="0"/>
          <w:numId w:val="8"/>
        </w:numPr>
        <w:rPr>
          <w:rFonts w:ascii="Times New Roman" w:hAnsi="Times New Roman" w:cs="Times New Roman"/>
          <w:sz w:val="28"/>
          <w:szCs w:val="28"/>
        </w:rPr>
      </w:pPr>
      <w:r w:rsidRPr="00A710E2">
        <w:rPr>
          <w:rFonts w:ascii="Times New Roman" w:hAnsi="Times New Roman" w:cs="Times New Roman"/>
          <w:color w:val="000000"/>
          <w:sz w:val="28"/>
          <w:szCs w:val="28"/>
        </w:rPr>
        <w:t>Группа школьников решила поехать во время каникул на экскурсию в Углич. Ежемесячно каждый ученик вносил определённое количество рублей (без копеек), одинаковое для всех, и в течение пяти месяцев было собрано 49685 руб. Сколько было в группе учеников?</w:t>
      </w:r>
    </w:p>
    <w:p w:rsidR="00A710E2" w:rsidRDefault="00A710E2" w:rsidP="00A710E2">
      <w:pPr>
        <w:pStyle w:val="a6"/>
        <w:ind w:left="360"/>
        <w:rPr>
          <w:rFonts w:ascii="Times New Roman" w:hAnsi="Times New Roman" w:cs="Times New Roman"/>
          <w:sz w:val="28"/>
          <w:szCs w:val="28"/>
        </w:rPr>
      </w:pPr>
    </w:p>
    <w:p w:rsidR="00A710E2" w:rsidRPr="00A710E2" w:rsidRDefault="00A710E2" w:rsidP="00A710E2">
      <w:pPr>
        <w:pStyle w:val="a6"/>
        <w:numPr>
          <w:ilvl w:val="0"/>
          <w:numId w:val="8"/>
        </w:numPr>
        <w:rPr>
          <w:rFonts w:ascii="Times New Roman" w:hAnsi="Times New Roman" w:cs="Times New Roman"/>
          <w:sz w:val="28"/>
          <w:szCs w:val="28"/>
        </w:rPr>
      </w:pPr>
      <w:r w:rsidRPr="00A710E2">
        <w:rPr>
          <w:rFonts w:ascii="Times New Roman" w:hAnsi="Times New Roman" w:cs="Times New Roman"/>
          <w:sz w:val="28"/>
          <w:szCs w:val="28"/>
        </w:rPr>
        <w:t>При делении некоторого числа </w:t>
      </w:r>
      <w:r w:rsidRPr="00A710E2">
        <w:rPr>
          <w:rFonts w:ascii="Times New Roman" w:hAnsi="Times New Roman" w:cs="Times New Roman"/>
          <w:i/>
          <w:iCs/>
          <w:sz w:val="28"/>
          <w:szCs w:val="28"/>
        </w:rPr>
        <w:t>m</w:t>
      </w:r>
      <w:r w:rsidRPr="00A710E2">
        <w:rPr>
          <w:rFonts w:ascii="Times New Roman" w:hAnsi="Times New Roman" w:cs="Times New Roman"/>
          <w:sz w:val="28"/>
          <w:szCs w:val="28"/>
        </w:rPr>
        <w:t xml:space="preserve"> на 13 и 15 получили одинаковые частные, но первое деление было с остатком </w:t>
      </w:r>
      <w:r w:rsidRPr="00A710E2">
        <w:rPr>
          <w:rFonts w:ascii="Times New Roman" w:hAnsi="Times New Roman" w:cs="Times New Roman"/>
          <w:sz w:val="28"/>
          <w:szCs w:val="28"/>
        </w:rPr>
        <w:t xml:space="preserve">8, а второе без остатка. </w:t>
      </w:r>
      <w:r w:rsidRPr="00A710E2">
        <w:rPr>
          <w:rFonts w:ascii="Times New Roman" w:hAnsi="Times New Roman" w:cs="Times New Roman"/>
          <w:sz w:val="28"/>
          <w:szCs w:val="28"/>
        </w:rPr>
        <w:t>Найдите число </w:t>
      </w:r>
      <w:r w:rsidRPr="00A710E2">
        <w:rPr>
          <w:rFonts w:ascii="Times New Roman" w:hAnsi="Times New Roman" w:cs="Times New Roman"/>
          <w:i/>
          <w:iCs/>
          <w:sz w:val="28"/>
          <w:szCs w:val="28"/>
        </w:rPr>
        <w:t>m</w:t>
      </w:r>
      <w:r w:rsidRPr="00A710E2">
        <w:rPr>
          <w:rFonts w:ascii="Times New Roman" w:hAnsi="Times New Roman" w:cs="Times New Roman"/>
          <w:sz w:val="28"/>
          <w:szCs w:val="28"/>
        </w:rPr>
        <w:t>.</w:t>
      </w:r>
    </w:p>
    <w:p w:rsidR="00A710E2" w:rsidRDefault="00A710E2" w:rsidP="00A710E2">
      <w:pPr>
        <w:pStyle w:val="a6"/>
        <w:ind w:left="360"/>
        <w:rPr>
          <w:rFonts w:ascii="Times New Roman" w:hAnsi="Times New Roman" w:cs="Times New Roman"/>
          <w:sz w:val="28"/>
          <w:szCs w:val="28"/>
        </w:rPr>
      </w:pPr>
      <w:bookmarkStart w:id="0" w:name="_GoBack"/>
      <w:bookmarkEnd w:id="0"/>
    </w:p>
    <w:p w:rsidR="00A710E2" w:rsidRPr="00A710E2" w:rsidRDefault="00A710E2" w:rsidP="00A710E2">
      <w:pPr>
        <w:pStyle w:val="a6"/>
        <w:numPr>
          <w:ilvl w:val="0"/>
          <w:numId w:val="8"/>
        </w:numPr>
        <w:rPr>
          <w:rFonts w:ascii="Times New Roman" w:hAnsi="Times New Roman" w:cs="Times New Roman"/>
          <w:sz w:val="28"/>
          <w:szCs w:val="28"/>
        </w:rPr>
      </w:pPr>
      <w:r w:rsidRPr="00A710E2">
        <w:rPr>
          <w:rFonts w:ascii="Times New Roman" w:hAnsi="Times New Roman" w:cs="Times New Roman"/>
          <w:sz w:val="28"/>
          <w:szCs w:val="28"/>
        </w:rPr>
        <w:t xml:space="preserve">Найдите все двузначные числа, которые в 7 раз больше суммы своих цифр. В </w:t>
      </w:r>
      <w:r w:rsidRPr="00A710E2">
        <w:rPr>
          <w:rFonts w:ascii="Times New Roman" w:hAnsi="Times New Roman" w:cs="Times New Roman"/>
          <w:sz w:val="28"/>
          <w:szCs w:val="28"/>
        </w:rPr>
        <w:t>ответе з</w:t>
      </w:r>
      <w:r w:rsidRPr="00A710E2">
        <w:rPr>
          <w:rFonts w:ascii="Times New Roman" w:hAnsi="Times New Roman" w:cs="Times New Roman"/>
          <w:sz w:val="28"/>
          <w:szCs w:val="28"/>
        </w:rPr>
        <w:t>апишите их сумму.</w:t>
      </w:r>
    </w:p>
    <w:p w:rsidR="00EE26A4" w:rsidRPr="000927DC" w:rsidRDefault="00EE26A4" w:rsidP="004048E8">
      <w:pPr>
        <w:tabs>
          <w:tab w:val="left" w:pos="1011"/>
        </w:tabs>
        <w:rPr>
          <w:sz w:val="28"/>
          <w:szCs w:val="28"/>
        </w:rPr>
      </w:pPr>
    </w:p>
    <w:sectPr w:rsidR="00EE26A4" w:rsidRPr="000927DC" w:rsidSect="00EE26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20EB"/>
    <w:multiLevelType w:val="hybridMultilevel"/>
    <w:tmpl w:val="14E016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B15929"/>
    <w:multiLevelType w:val="hybridMultilevel"/>
    <w:tmpl w:val="95926F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DDF4532"/>
    <w:multiLevelType w:val="hybridMultilevel"/>
    <w:tmpl w:val="9ED864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3E72821"/>
    <w:multiLevelType w:val="hybridMultilevel"/>
    <w:tmpl w:val="A56CC46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D682A95"/>
    <w:multiLevelType w:val="hybridMultilevel"/>
    <w:tmpl w:val="0A26B1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5" w15:restartNumberingAfterBreak="0">
    <w:nsid w:val="3F3A6597"/>
    <w:multiLevelType w:val="hybridMultilevel"/>
    <w:tmpl w:val="8F5650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CAB636D"/>
    <w:multiLevelType w:val="hybridMultilevel"/>
    <w:tmpl w:val="CBB8D46A"/>
    <w:lvl w:ilvl="0" w:tplc="E544FBA6">
      <w:start w:val="1"/>
      <w:numFmt w:val="decimal"/>
      <w:lvlText w:val="%1."/>
      <w:lvlJc w:val="left"/>
      <w:pPr>
        <w:ind w:left="360" w:hanging="360"/>
      </w:pPr>
      <w:rPr>
        <w:rFonts w:ascii="Times New Roman" w:hAnsi="Times New Roman" w:cs="Times New Roman"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797A0F57"/>
    <w:multiLevelType w:val="hybridMultilevel"/>
    <w:tmpl w:val="D98ED38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2"/>
  </w:num>
  <w:num w:numId="3">
    <w:abstractNumId w:val="7"/>
  </w:num>
  <w:num w:numId="4">
    <w:abstractNumId w:val="5"/>
  </w:num>
  <w:num w:numId="5">
    <w:abstractNumId w:val="1"/>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6A4"/>
    <w:rsid w:val="000927DC"/>
    <w:rsid w:val="002B09E5"/>
    <w:rsid w:val="0040338D"/>
    <w:rsid w:val="004048E8"/>
    <w:rsid w:val="00442250"/>
    <w:rsid w:val="005744A2"/>
    <w:rsid w:val="005C7302"/>
    <w:rsid w:val="006836D2"/>
    <w:rsid w:val="006D5C84"/>
    <w:rsid w:val="00A2582F"/>
    <w:rsid w:val="00A710E2"/>
    <w:rsid w:val="00AA6D9E"/>
    <w:rsid w:val="00CC26DD"/>
    <w:rsid w:val="00DE7808"/>
    <w:rsid w:val="00DF106C"/>
    <w:rsid w:val="00E06A4C"/>
    <w:rsid w:val="00E350CB"/>
    <w:rsid w:val="00EE26A4"/>
    <w:rsid w:val="00FB1D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CD70C"/>
  <w15:chartTrackingRefBased/>
  <w15:docId w15:val="{F70299E9-EC8D-4D58-86B3-0C38BA621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6A4"/>
    <w:pPr>
      <w:suppressAutoHyphens/>
      <w:spacing w:after="200" w:line="276" w:lineRule="auto"/>
    </w:pPr>
    <w:rPr>
      <w:rFonts w:ascii="Calibri" w:eastAsia="Calibri"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E26A4"/>
    <w:rPr>
      <w:color w:val="0000FF"/>
      <w:u w:val="single"/>
    </w:rPr>
  </w:style>
  <w:style w:type="paragraph" w:styleId="a4">
    <w:name w:val="List Paragraph"/>
    <w:basedOn w:val="a"/>
    <w:uiPriority w:val="34"/>
    <w:qFormat/>
    <w:rsid w:val="00EE26A4"/>
    <w:pPr>
      <w:ind w:left="720"/>
    </w:pPr>
  </w:style>
  <w:style w:type="table" w:styleId="a5">
    <w:name w:val="Table Grid"/>
    <w:basedOn w:val="a1"/>
    <w:uiPriority w:val="39"/>
    <w:rsid w:val="00EE26A4"/>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 Spacing"/>
    <w:uiPriority w:val="1"/>
    <w:qFormat/>
    <w:rsid w:val="00EE26A4"/>
    <w:pPr>
      <w:suppressAutoHyphens/>
      <w:spacing w:after="0" w:line="240" w:lineRule="auto"/>
    </w:pPr>
    <w:rPr>
      <w:rFonts w:ascii="Calibri" w:eastAsia="Calibri" w:hAnsi="Calibri" w:cs="Calibri"/>
      <w:lang w:eastAsia="ar-SA"/>
    </w:rPr>
  </w:style>
  <w:style w:type="paragraph" w:styleId="a7">
    <w:name w:val="Normal (Web)"/>
    <w:basedOn w:val="a"/>
    <w:uiPriority w:val="99"/>
    <w:semiHidden/>
    <w:unhideWhenUsed/>
    <w:rsid w:val="00A710E2"/>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hebyschev00@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260</Words>
  <Characters>1486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2026-03-07T06:33:00Z</dcterms:created>
  <dcterms:modified xsi:type="dcterms:W3CDTF">2026-03-07T07:06:00Z</dcterms:modified>
</cp:coreProperties>
</file>